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CC" w:rsidRPr="00F75BCC" w:rsidRDefault="00F75BCC" w:rsidP="00F75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C">
        <w:rPr>
          <w:rFonts w:ascii="Times New Roman" w:hAnsi="Times New Roman" w:cs="Times New Roman"/>
          <w:b/>
          <w:sz w:val="28"/>
          <w:szCs w:val="28"/>
        </w:rPr>
        <w:t>Тематический план лекций</w:t>
      </w:r>
    </w:p>
    <w:p w:rsidR="00F75BCC" w:rsidRPr="00F75BCC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CC">
        <w:rPr>
          <w:rFonts w:ascii="Times New Roman" w:hAnsi="Times New Roman" w:cs="Times New Roman"/>
          <w:sz w:val="28"/>
          <w:szCs w:val="28"/>
        </w:rPr>
        <w:t>Учебная дисциплина – Основы лабораторной диагностики паразитарных заболеваний</w:t>
      </w:r>
    </w:p>
    <w:p w:rsidR="00F75BCC" w:rsidRPr="00F75BCC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CC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F75BCC">
        <w:rPr>
          <w:rFonts w:ascii="Times New Roman" w:hAnsi="Times New Roman" w:cs="Times New Roman"/>
          <w:color w:val="000000"/>
          <w:spacing w:val="-1"/>
          <w:sz w:val="28"/>
          <w:szCs w:val="28"/>
        </w:rPr>
        <w:t>30.05.01</w:t>
      </w:r>
      <w:r w:rsidRPr="00F75BCC">
        <w:rPr>
          <w:rFonts w:ascii="Times New Roman" w:hAnsi="Times New Roman" w:cs="Times New Roman"/>
          <w:sz w:val="28"/>
          <w:szCs w:val="28"/>
        </w:rPr>
        <w:t>, Медицинская биохимия</w:t>
      </w:r>
    </w:p>
    <w:p w:rsidR="00F75BCC" w:rsidRPr="00F75BCC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– 4</w:t>
      </w:r>
    </w:p>
    <w:p w:rsidR="00F75BCC" w:rsidRPr="00F75BCC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CC">
        <w:rPr>
          <w:rFonts w:ascii="Times New Roman" w:hAnsi="Times New Roman" w:cs="Times New Roman"/>
          <w:sz w:val="28"/>
          <w:szCs w:val="28"/>
        </w:rPr>
        <w:t xml:space="preserve">Курс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75BCC" w:rsidRPr="00F75BCC" w:rsidRDefault="00AA61DE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2024-2025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3"/>
        <w:gridCol w:w="1123"/>
        <w:gridCol w:w="6089"/>
        <w:gridCol w:w="1106"/>
      </w:tblGrid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3" w:type="dxa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089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23D20" w:rsidRPr="00F75BCC" w:rsidTr="00C23D20">
        <w:tc>
          <w:tcPr>
            <w:tcW w:w="1253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C23D20" w:rsidRDefault="00AA61DE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6089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лабораторной диагностики паразитарных заболеваний</w:t>
            </w:r>
          </w:p>
        </w:tc>
        <w:tc>
          <w:tcPr>
            <w:tcW w:w="1106" w:type="dxa"/>
            <w:shd w:val="clear" w:color="auto" w:fill="auto"/>
          </w:tcPr>
          <w:p w:rsidR="00C23D20" w:rsidRPr="00F75BCC" w:rsidRDefault="00C23D20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1DE" w:rsidRPr="00F75BCC" w:rsidTr="00C23D20">
        <w:tc>
          <w:tcPr>
            <w:tcW w:w="1253" w:type="dxa"/>
            <w:shd w:val="clear" w:color="auto" w:fill="auto"/>
          </w:tcPr>
          <w:p w:rsidR="00AA61DE" w:rsidRPr="00F75BCC" w:rsidRDefault="00AA61DE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AA61DE" w:rsidRDefault="00AA61DE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6089" w:type="dxa"/>
            <w:shd w:val="clear" w:color="auto" w:fill="auto"/>
          </w:tcPr>
          <w:p w:rsidR="00AA61DE" w:rsidRDefault="00AA61DE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Паразитические жгутиковые, саркодовые, инфузории</w:t>
            </w:r>
          </w:p>
        </w:tc>
        <w:tc>
          <w:tcPr>
            <w:tcW w:w="1106" w:type="dxa"/>
            <w:shd w:val="clear" w:color="auto" w:fill="auto"/>
          </w:tcPr>
          <w:p w:rsidR="00AA61DE" w:rsidRPr="00F75BCC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3D32" w:rsidRPr="00F75BCC" w:rsidTr="00C23D20">
        <w:tc>
          <w:tcPr>
            <w:tcW w:w="1253" w:type="dxa"/>
            <w:shd w:val="clear" w:color="auto" w:fill="auto"/>
          </w:tcPr>
          <w:p w:rsidR="00933D32" w:rsidRPr="00F75BCC" w:rsidRDefault="00AA61DE" w:rsidP="00AA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23" w:type="dxa"/>
          </w:tcPr>
          <w:p w:rsidR="00933D32" w:rsidRDefault="00AA61DE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="00933D3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089" w:type="dxa"/>
            <w:shd w:val="clear" w:color="auto" w:fill="auto"/>
          </w:tcPr>
          <w:p w:rsidR="00933D32" w:rsidRPr="00F75BCC" w:rsidRDefault="00933D32" w:rsidP="00B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Комменсалы кишечника человека. Дифференциальная диагностика*</w:t>
            </w:r>
          </w:p>
        </w:tc>
        <w:tc>
          <w:tcPr>
            <w:tcW w:w="1106" w:type="dxa"/>
            <w:shd w:val="clear" w:color="auto" w:fill="auto"/>
          </w:tcPr>
          <w:p w:rsidR="00933D32" w:rsidRPr="00F75BCC" w:rsidRDefault="00933D32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1DE" w:rsidRPr="00F75BCC" w:rsidTr="00C23D20">
        <w:tc>
          <w:tcPr>
            <w:tcW w:w="1253" w:type="dxa"/>
            <w:shd w:val="clear" w:color="auto" w:fill="auto"/>
          </w:tcPr>
          <w:p w:rsidR="00AA61DE" w:rsidRDefault="00AA61DE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AA61DE" w:rsidRDefault="00AA61DE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29.03*</w:t>
            </w:r>
          </w:p>
        </w:tc>
        <w:tc>
          <w:tcPr>
            <w:tcW w:w="6089" w:type="dxa"/>
            <w:shd w:val="clear" w:color="auto" w:fill="auto"/>
          </w:tcPr>
          <w:p w:rsidR="00AA61DE" w:rsidRDefault="00AA61DE" w:rsidP="00B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Типа Плоские черви*</w:t>
            </w:r>
          </w:p>
        </w:tc>
        <w:tc>
          <w:tcPr>
            <w:tcW w:w="1106" w:type="dxa"/>
            <w:shd w:val="clear" w:color="auto" w:fill="auto"/>
          </w:tcPr>
          <w:p w:rsidR="00AA61DE" w:rsidRDefault="00AA61DE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1DE" w:rsidRPr="00F75BCC" w:rsidTr="00C23D20">
        <w:tc>
          <w:tcPr>
            <w:tcW w:w="1253" w:type="dxa"/>
            <w:shd w:val="clear" w:color="auto" w:fill="auto"/>
          </w:tcPr>
          <w:p w:rsidR="00AA61DE" w:rsidRDefault="00AA61DE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AA61DE" w:rsidRDefault="00AA61DE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6089" w:type="dxa"/>
            <w:shd w:val="clear" w:color="auto" w:fill="auto"/>
          </w:tcPr>
          <w:p w:rsidR="00AA61DE" w:rsidRDefault="00AA61DE" w:rsidP="00B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Токсоплазма.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Криптоспоридии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AA61DE" w:rsidRDefault="00AA61DE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1DE" w:rsidRPr="00F75BCC" w:rsidTr="00C23D20">
        <w:tc>
          <w:tcPr>
            <w:tcW w:w="1253" w:type="dxa"/>
            <w:shd w:val="clear" w:color="auto" w:fill="auto"/>
          </w:tcPr>
          <w:p w:rsidR="00AA61DE" w:rsidRDefault="00AA61DE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:rsidR="00AA61DE" w:rsidRDefault="00AA61DE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6089" w:type="dxa"/>
            <w:shd w:val="clear" w:color="auto" w:fill="auto"/>
          </w:tcPr>
          <w:p w:rsidR="00AA61DE" w:rsidRDefault="00AA61DE" w:rsidP="00B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Малярийный плазмодий</w:t>
            </w:r>
          </w:p>
        </w:tc>
        <w:tc>
          <w:tcPr>
            <w:tcW w:w="1106" w:type="dxa"/>
            <w:shd w:val="clear" w:color="auto" w:fill="auto"/>
          </w:tcPr>
          <w:p w:rsidR="00AA61DE" w:rsidRDefault="00AA61DE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1DE" w:rsidRPr="00F75BCC" w:rsidTr="00C23D20">
        <w:tc>
          <w:tcPr>
            <w:tcW w:w="1253" w:type="dxa"/>
            <w:shd w:val="clear" w:color="auto" w:fill="auto"/>
          </w:tcPr>
          <w:p w:rsidR="00AA61DE" w:rsidRDefault="00AA61DE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</w:tcPr>
          <w:p w:rsidR="00AA61DE" w:rsidRDefault="00AA61DE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6089" w:type="dxa"/>
            <w:shd w:val="clear" w:color="auto" w:fill="auto"/>
          </w:tcPr>
          <w:p w:rsidR="00AA61DE" w:rsidRDefault="0013509C" w:rsidP="00B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Плоские черви. Основные трематодозы и цестодозы</w:t>
            </w:r>
          </w:p>
        </w:tc>
        <w:tc>
          <w:tcPr>
            <w:tcW w:w="1106" w:type="dxa"/>
            <w:shd w:val="clear" w:color="auto" w:fill="auto"/>
          </w:tcPr>
          <w:p w:rsidR="00AA61DE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509C" w:rsidRPr="00F75BCC" w:rsidTr="00C23D20">
        <w:tc>
          <w:tcPr>
            <w:tcW w:w="1253" w:type="dxa"/>
            <w:shd w:val="clear" w:color="auto" w:fill="auto"/>
          </w:tcPr>
          <w:p w:rsidR="0013509C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13509C" w:rsidRDefault="0013509C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6089" w:type="dxa"/>
            <w:shd w:val="clear" w:color="auto" w:fill="auto"/>
          </w:tcPr>
          <w:p w:rsidR="0013509C" w:rsidRDefault="0013509C" w:rsidP="00B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Круглые черви. Основные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нематодозы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13509C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509C" w:rsidRPr="00F75BCC" w:rsidTr="00C23D20">
        <w:tc>
          <w:tcPr>
            <w:tcW w:w="1253" w:type="dxa"/>
            <w:shd w:val="clear" w:color="auto" w:fill="auto"/>
          </w:tcPr>
          <w:p w:rsidR="0013509C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</w:tcPr>
          <w:p w:rsidR="0013509C" w:rsidRDefault="0013509C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23.05*</w:t>
            </w:r>
          </w:p>
        </w:tc>
        <w:tc>
          <w:tcPr>
            <w:tcW w:w="6089" w:type="dxa"/>
            <w:shd w:val="clear" w:color="auto" w:fill="auto"/>
          </w:tcPr>
          <w:p w:rsidR="0013509C" w:rsidRDefault="0013509C" w:rsidP="00B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Зоонозные гельминтозы*</w:t>
            </w:r>
          </w:p>
        </w:tc>
        <w:tc>
          <w:tcPr>
            <w:tcW w:w="1106" w:type="dxa"/>
            <w:shd w:val="clear" w:color="auto" w:fill="auto"/>
          </w:tcPr>
          <w:p w:rsidR="0013509C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509C" w:rsidRPr="00F75BCC" w:rsidTr="00C23D20">
        <w:tc>
          <w:tcPr>
            <w:tcW w:w="1253" w:type="dxa"/>
            <w:shd w:val="clear" w:color="auto" w:fill="auto"/>
          </w:tcPr>
          <w:p w:rsidR="0013509C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</w:tcPr>
          <w:p w:rsidR="0013509C" w:rsidRDefault="0013509C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30.05*</w:t>
            </w:r>
          </w:p>
        </w:tc>
        <w:tc>
          <w:tcPr>
            <w:tcW w:w="6089" w:type="dxa"/>
            <w:shd w:val="clear" w:color="auto" w:fill="auto"/>
          </w:tcPr>
          <w:p w:rsidR="0013509C" w:rsidRDefault="0013509C" w:rsidP="00B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Типа Круглые черви*</w:t>
            </w:r>
          </w:p>
        </w:tc>
        <w:tc>
          <w:tcPr>
            <w:tcW w:w="1106" w:type="dxa"/>
            <w:shd w:val="clear" w:color="auto" w:fill="auto"/>
          </w:tcPr>
          <w:p w:rsidR="0013509C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509C" w:rsidRPr="00F75BCC" w:rsidTr="00C23D20">
        <w:tc>
          <w:tcPr>
            <w:tcW w:w="1253" w:type="dxa"/>
            <w:shd w:val="clear" w:color="auto" w:fill="auto"/>
          </w:tcPr>
          <w:p w:rsidR="0013509C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</w:tcPr>
          <w:p w:rsidR="0013509C" w:rsidRDefault="0013509C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6.06*</w:t>
            </w:r>
          </w:p>
        </w:tc>
        <w:tc>
          <w:tcPr>
            <w:tcW w:w="6089" w:type="dxa"/>
            <w:shd w:val="clear" w:color="auto" w:fill="auto"/>
          </w:tcPr>
          <w:p w:rsidR="0013509C" w:rsidRDefault="0013509C" w:rsidP="00B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и возвращающиеся гельминтозы*</w:t>
            </w:r>
          </w:p>
        </w:tc>
        <w:tc>
          <w:tcPr>
            <w:tcW w:w="1106" w:type="dxa"/>
            <w:shd w:val="clear" w:color="auto" w:fill="auto"/>
          </w:tcPr>
          <w:p w:rsidR="0013509C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509C" w:rsidRPr="00F75BCC" w:rsidTr="00C23D20">
        <w:tc>
          <w:tcPr>
            <w:tcW w:w="1253" w:type="dxa"/>
            <w:shd w:val="clear" w:color="auto" w:fill="auto"/>
          </w:tcPr>
          <w:p w:rsidR="0013509C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</w:tcPr>
          <w:p w:rsidR="0013509C" w:rsidRDefault="0013509C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13.06*</w:t>
            </w:r>
          </w:p>
        </w:tc>
        <w:tc>
          <w:tcPr>
            <w:tcW w:w="6089" w:type="dxa"/>
            <w:shd w:val="clear" w:color="auto" w:fill="auto"/>
          </w:tcPr>
          <w:p w:rsidR="0013509C" w:rsidRDefault="0013509C" w:rsidP="00B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в системе «паразит-хозяин»*</w:t>
            </w:r>
          </w:p>
        </w:tc>
        <w:tc>
          <w:tcPr>
            <w:tcW w:w="1106" w:type="dxa"/>
            <w:shd w:val="clear" w:color="auto" w:fill="auto"/>
          </w:tcPr>
          <w:p w:rsidR="0013509C" w:rsidRDefault="0013509C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3D32" w:rsidRPr="00F75BCC" w:rsidTr="00C23D20">
        <w:tc>
          <w:tcPr>
            <w:tcW w:w="1253" w:type="dxa"/>
            <w:shd w:val="clear" w:color="auto" w:fill="auto"/>
          </w:tcPr>
          <w:p w:rsidR="00933D32" w:rsidRPr="00F75BCC" w:rsidRDefault="00933D32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3" w:type="dxa"/>
          </w:tcPr>
          <w:p w:rsidR="00933D32" w:rsidRPr="00F75BCC" w:rsidRDefault="00933D32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933D32" w:rsidRPr="00F75BCC" w:rsidRDefault="00933D32" w:rsidP="00F7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933D32" w:rsidRPr="00F75BCC" w:rsidRDefault="00933D32" w:rsidP="00F7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75BCC" w:rsidRPr="00C23D20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CC">
        <w:rPr>
          <w:rFonts w:ascii="Times New Roman" w:hAnsi="Times New Roman" w:cs="Times New Roman"/>
          <w:sz w:val="28"/>
          <w:szCs w:val="28"/>
        </w:rPr>
        <w:t xml:space="preserve">*лекции размещены в СДО </w:t>
      </w:r>
      <w:proofErr w:type="spellStart"/>
      <w:r w:rsidRPr="00F75BCC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</w:p>
    <w:p w:rsidR="00F75BCC" w:rsidRPr="00F75BCC" w:rsidRDefault="00F75BCC" w:rsidP="00F7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BCC" w:rsidRPr="00F75BCC" w:rsidRDefault="00F75BCC" w:rsidP="00F75B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75BCC" w:rsidRPr="00F75BCC" w:rsidRDefault="00F75BCC" w:rsidP="00F7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17" w:rsidRDefault="00F75BCC" w:rsidP="00F7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CC">
        <w:rPr>
          <w:rFonts w:ascii="Times New Roman" w:hAnsi="Times New Roman" w:cs="Times New Roman"/>
          <w:sz w:val="28"/>
          <w:szCs w:val="28"/>
        </w:rPr>
        <w:t>Зав. кафедрой</w:t>
      </w:r>
      <w:r w:rsidR="00AE3B17">
        <w:rPr>
          <w:rFonts w:ascii="Times New Roman" w:hAnsi="Times New Roman" w:cs="Times New Roman"/>
          <w:sz w:val="28"/>
          <w:szCs w:val="28"/>
        </w:rPr>
        <w:t>,</w:t>
      </w:r>
    </w:p>
    <w:p w:rsidR="00F75BCC" w:rsidRPr="00F75BCC" w:rsidRDefault="00AE3B17" w:rsidP="00F7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д.б.н., проф.   </w:t>
      </w:r>
      <w:r w:rsidR="00F75BCC" w:rsidRPr="00F75BCC">
        <w:rPr>
          <w:rFonts w:ascii="Times New Roman" w:hAnsi="Times New Roman" w:cs="Times New Roman"/>
          <w:sz w:val="28"/>
          <w:szCs w:val="28"/>
        </w:rPr>
        <w:t xml:space="preserve">   _______________________________________ (Н.А. </w:t>
      </w:r>
      <w:proofErr w:type="spellStart"/>
      <w:r w:rsidR="00F75BCC" w:rsidRPr="00F75BCC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  <w:r w:rsidR="00F75BCC" w:rsidRPr="00F75BC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4B01" w:rsidRDefault="00834B01"/>
    <w:sectPr w:rsidR="00834B01" w:rsidSect="0093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F75BCC"/>
    <w:rsid w:val="0013509C"/>
    <w:rsid w:val="002C5A80"/>
    <w:rsid w:val="003D2AB9"/>
    <w:rsid w:val="00494EB4"/>
    <w:rsid w:val="005E5171"/>
    <w:rsid w:val="00685BEF"/>
    <w:rsid w:val="007875D1"/>
    <w:rsid w:val="00834B01"/>
    <w:rsid w:val="008E1AFE"/>
    <w:rsid w:val="00932216"/>
    <w:rsid w:val="00933D32"/>
    <w:rsid w:val="009D3F31"/>
    <w:rsid w:val="00AA61DE"/>
    <w:rsid w:val="00AD6A12"/>
    <w:rsid w:val="00AE3B17"/>
    <w:rsid w:val="00C23D20"/>
    <w:rsid w:val="00CC0A2C"/>
    <w:rsid w:val="00F7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2024-12-11T06:58:00Z</cp:lastPrinted>
  <dcterms:created xsi:type="dcterms:W3CDTF">2025-01-10T10:03:00Z</dcterms:created>
  <dcterms:modified xsi:type="dcterms:W3CDTF">2025-01-10T10:03:00Z</dcterms:modified>
</cp:coreProperties>
</file>